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B" w:rsidRPr="005954A8" w:rsidRDefault="005954A8" w:rsidP="005954A8">
      <w:pPr>
        <w:pStyle w:val="a7"/>
        <w:spacing w:line="240" w:lineRule="auto"/>
        <w:jc w:val="center"/>
        <w:rPr>
          <w:b/>
          <w:sz w:val="28"/>
          <w:szCs w:val="28"/>
        </w:rPr>
      </w:pPr>
      <w:r w:rsidRPr="005954A8">
        <w:rPr>
          <w:b/>
          <w:sz w:val="28"/>
          <w:szCs w:val="28"/>
        </w:rPr>
        <w:t>Муниципальное автономное учреждение дополнительного образования «Детско-юношеский Центр «Каскад»</w:t>
      </w:r>
    </w:p>
    <w:p w:rsidR="005954A8" w:rsidRDefault="005954A8" w:rsidP="005954A8">
      <w:pPr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54A8" w:rsidRDefault="005954A8" w:rsidP="005954A8">
      <w:pPr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</w:p>
    <w:p w:rsidR="00986D99" w:rsidRDefault="005954A8" w:rsidP="005954A8">
      <w:pPr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 информационно-коммуникационной платформе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954A8" w:rsidRPr="00986D99" w:rsidRDefault="005954A8" w:rsidP="005954A8">
      <w:pPr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мессенджеров,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954A8"/>
    <w:rsid w:val="005A131E"/>
    <w:rsid w:val="005D68FA"/>
    <w:rsid w:val="006617E7"/>
    <w:rsid w:val="006900D3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90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  <w:style w:type="character" w:customStyle="1" w:styleId="20">
    <w:name w:val="Заголовок 2 Знак"/>
    <w:basedOn w:val="a0"/>
    <w:link w:val="2"/>
    <w:uiPriority w:val="9"/>
    <w:rsid w:val="006900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90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  <w:style w:type="character" w:customStyle="1" w:styleId="20">
    <w:name w:val="Заголовок 2 Знак"/>
    <w:basedOn w:val="a0"/>
    <w:link w:val="2"/>
    <w:uiPriority w:val="9"/>
    <w:rsid w:val="006900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Учитель</cp:lastModifiedBy>
  <cp:revision>3</cp:revision>
  <dcterms:created xsi:type="dcterms:W3CDTF">2024-04-01T08:16:00Z</dcterms:created>
  <dcterms:modified xsi:type="dcterms:W3CDTF">2024-04-01T08:21:00Z</dcterms:modified>
</cp:coreProperties>
</file>