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AD2" w:rsidRDefault="00022AD2" w:rsidP="00114B0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AD2" w:rsidRDefault="00D74799" w:rsidP="00114B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649A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D74799">
        <w:rPr>
          <w:rFonts w:ascii="Times New Roman" w:hAnsi="Times New Roman" w:cs="Times New Roman"/>
          <w:b/>
          <w:sz w:val="28"/>
          <w:szCs w:val="28"/>
        </w:rPr>
        <w:t>Программа семинара</w:t>
      </w:r>
      <w:r w:rsidR="00F649A2">
        <w:rPr>
          <w:rFonts w:ascii="Times New Roman" w:hAnsi="Times New Roman" w:cs="Times New Roman"/>
          <w:b/>
          <w:sz w:val="28"/>
          <w:szCs w:val="28"/>
        </w:rPr>
        <w:t>-совещания</w:t>
      </w:r>
    </w:p>
    <w:p w:rsidR="00D74799" w:rsidRPr="00022AD2" w:rsidRDefault="00022AD2" w:rsidP="00114B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AD2">
        <w:rPr>
          <w:rFonts w:ascii="Times New Roman" w:hAnsi="Times New Roman" w:cs="Times New Roman"/>
          <w:b/>
          <w:sz w:val="28"/>
          <w:szCs w:val="28"/>
        </w:rPr>
        <w:t>«</w:t>
      </w:r>
      <w:r w:rsidRPr="00022AD2">
        <w:rPr>
          <w:rFonts w:ascii="Times New Roman" w:hAnsi="Times New Roman" w:cs="Times New Roman"/>
          <w:b/>
          <w:bCs/>
          <w:spacing w:val="5"/>
          <w:sz w:val="28"/>
          <w:szCs w:val="28"/>
        </w:rPr>
        <w:t>Организация работы по безопасности дорожного движения в образовательных организациях: опыт, реалии, перспективы»</w:t>
      </w:r>
    </w:p>
    <w:tbl>
      <w:tblPr>
        <w:tblStyle w:val="a7"/>
        <w:tblW w:w="9889" w:type="dxa"/>
        <w:tblLayout w:type="fixed"/>
        <w:tblLook w:val="04A0"/>
      </w:tblPr>
      <w:tblGrid>
        <w:gridCol w:w="534"/>
        <w:gridCol w:w="4961"/>
        <w:gridCol w:w="4394"/>
      </w:tblGrid>
      <w:tr w:rsidR="00F649A2" w:rsidRPr="006E3C75" w:rsidTr="00F649A2">
        <w:tc>
          <w:tcPr>
            <w:tcW w:w="534" w:type="dxa"/>
          </w:tcPr>
          <w:p w:rsidR="00F649A2" w:rsidRPr="00F649A2" w:rsidRDefault="00F649A2" w:rsidP="00722F9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649A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F649A2" w:rsidRPr="00F649A2" w:rsidRDefault="00F649A2" w:rsidP="00722F9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649A2">
              <w:rPr>
                <w:rFonts w:ascii="Times New Roman" w:hAnsi="Times New Roman"/>
                <w:b/>
                <w:sz w:val="28"/>
                <w:szCs w:val="28"/>
              </w:rPr>
              <w:t>Тема выступления</w:t>
            </w:r>
          </w:p>
        </w:tc>
        <w:tc>
          <w:tcPr>
            <w:tcW w:w="4394" w:type="dxa"/>
          </w:tcPr>
          <w:p w:rsidR="00F649A2" w:rsidRPr="00F649A2" w:rsidRDefault="00F649A2" w:rsidP="00722F9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649A2">
              <w:rPr>
                <w:rFonts w:ascii="Times New Roman" w:hAnsi="Times New Roman"/>
                <w:b/>
                <w:sz w:val="28"/>
                <w:szCs w:val="28"/>
              </w:rPr>
              <w:t>Докладчик</w:t>
            </w:r>
          </w:p>
        </w:tc>
      </w:tr>
      <w:tr w:rsidR="00F649A2" w:rsidRPr="006E3C75" w:rsidTr="007D32C0">
        <w:trPr>
          <w:trHeight w:val="1497"/>
        </w:trPr>
        <w:tc>
          <w:tcPr>
            <w:tcW w:w="534" w:type="dxa"/>
          </w:tcPr>
          <w:p w:rsidR="00F649A2" w:rsidRPr="00F649A2" w:rsidRDefault="00D475A8" w:rsidP="00722F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:rsidR="00F649A2" w:rsidRPr="00F649A2" w:rsidRDefault="005F614D" w:rsidP="004A03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Приветственное слово</w:t>
            </w:r>
          </w:p>
        </w:tc>
        <w:tc>
          <w:tcPr>
            <w:tcW w:w="4394" w:type="dxa"/>
          </w:tcPr>
          <w:p w:rsidR="00F649A2" w:rsidRPr="00F01E01" w:rsidRDefault="00F01E01" w:rsidP="00F01E01">
            <w:pPr>
              <w:pStyle w:val="msonormalmrcssattr"/>
              <w:shd w:val="clear" w:color="auto" w:fill="FFFFFF"/>
              <w:rPr>
                <w:rFonts w:ascii="Arial" w:hAnsi="Arial" w:cs="Arial"/>
                <w:b/>
                <w:color w:val="2C2D2E"/>
                <w:sz w:val="23"/>
                <w:szCs w:val="23"/>
              </w:rPr>
            </w:pPr>
            <w:proofErr w:type="spellStart"/>
            <w:r w:rsidRPr="00F01E01">
              <w:rPr>
                <w:b/>
                <w:color w:val="2C2D2E"/>
                <w:sz w:val="28"/>
                <w:szCs w:val="28"/>
              </w:rPr>
              <w:t>Чащинов</w:t>
            </w:r>
            <w:proofErr w:type="spellEnd"/>
            <w:r w:rsidRPr="00F01E01">
              <w:rPr>
                <w:b/>
                <w:color w:val="2C2D2E"/>
                <w:sz w:val="28"/>
                <w:szCs w:val="28"/>
              </w:rPr>
              <w:t xml:space="preserve"> Евгений Николаевич</w:t>
            </w:r>
            <w:r>
              <w:rPr>
                <w:rFonts w:ascii="Arial" w:hAnsi="Arial" w:cs="Arial"/>
                <w:b/>
                <w:color w:val="2C2D2E"/>
                <w:sz w:val="23"/>
                <w:szCs w:val="23"/>
              </w:rPr>
              <w:t xml:space="preserve">, </w:t>
            </w:r>
            <w:r w:rsidRPr="00F01E01">
              <w:rPr>
                <w:color w:val="2C2D2E"/>
                <w:sz w:val="28"/>
                <w:szCs w:val="28"/>
              </w:rPr>
              <w:t>начальник отдела дополнительного образования и воспитания управления общего, дополнительного образования и воспитания Министерства образования и науки Пермского края</w:t>
            </w:r>
            <w:r w:rsidRPr="00F01E01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 </w:t>
            </w:r>
          </w:p>
        </w:tc>
      </w:tr>
      <w:tr w:rsidR="007D32C0" w:rsidRPr="006E3C75" w:rsidTr="00D475A8">
        <w:trPr>
          <w:trHeight w:val="1878"/>
        </w:trPr>
        <w:tc>
          <w:tcPr>
            <w:tcW w:w="534" w:type="dxa"/>
          </w:tcPr>
          <w:p w:rsidR="007D32C0" w:rsidRDefault="00D475A8" w:rsidP="00722F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961" w:type="dxa"/>
          </w:tcPr>
          <w:p w:rsidR="007D32C0" w:rsidRPr="00F01E01" w:rsidRDefault="00DB45D3" w:rsidP="00DB45D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Актуальность обучения детей безопасному участию в дорожном движении и профилактики детского дорожно-транспортного травматизма</w:t>
            </w:r>
          </w:p>
        </w:tc>
        <w:tc>
          <w:tcPr>
            <w:tcW w:w="4394" w:type="dxa"/>
          </w:tcPr>
          <w:p w:rsidR="007D32C0" w:rsidRPr="007D32C0" w:rsidRDefault="007D32C0" w:rsidP="00722F9A">
            <w:pPr>
              <w:rPr>
                <w:rFonts w:ascii="Times New Roman" w:hAnsi="Times New Roman"/>
                <w:sz w:val="28"/>
                <w:szCs w:val="28"/>
              </w:rPr>
            </w:pPr>
            <w:r w:rsidRPr="007D32C0">
              <w:rPr>
                <w:rFonts w:ascii="Times New Roman" w:hAnsi="Times New Roman"/>
                <w:b/>
                <w:sz w:val="28"/>
                <w:szCs w:val="28"/>
              </w:rPr>
              <w:t xml:space="preserve">Акимова Римма </w:t>
            </w:r>
            <w:proofErr w:type="spellStart"/>
            <w:r w:rsidRPr="007D32C0">
              <w:rPr>
                <w:rFonts w:ascii="Times New Roman" w:hAnsi="Times New Roman"/>
                <w:b/>
                <w:sz w:val="28"/>
                <w:szCs w:val="28"/>
              </w:rPr>
              <w:t>Ильясовна</w:t>
            </w:r>
            <w:proofErr w:type="spellEnd"/>
            <w:r w:rsidRPr="007D32C0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Pr="007D32C0">
              <w:rPr>
                <w:rFonts w:ascii="Times New Roman" w:hAnsi="Times New Roman"/>
                <w:sz w:val="28"/>
                <w:szCs w:val="28"/>
              </w:rPr>
              <w:t xml:space="preserve"> начальник отделения пропаганды БДД отдела ОАР и ПБДД УГИБДД ГУ МВД России по Пермскому краю</w:t>
            </w:r>
          </w:p>
        </w:tc>
      </w:tr>
      <w:tr w:rsidR="007D32C0" w:rsidRPr="006E3C75" w:rsidTr="00D475A8">
        <w:trPr>
          <w:trHeight w:val="1693"/>
        </w:trPr>
        <w:tc>
          <w:tcPr>
            <w:tcW w:w="534" w:type="dxa"/>
          </w:tcPr>
          <w:p w:rsidR="007D32C0" w:rsidRDefault="00D475A8" w:rsidP="00722F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961" w:type="dxa"/>
          </w:tcPr>
          <w:p w:rsidR="007D32C0" w:rsidRPr="00F649A2" w:rsidRDefault="006825F6" w:rsidP="00DB45D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организации работы по снижению и предупреждению детского травматизма на дорогах на территории ОМВД России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Березниковскому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городскому округу</w:t>
            </w:r>
          </w:p>
        </w:tc>
        <w:tc>
          <w:tcPr>
            <w:tcW w:w="4394" w:type="dxa"/>
          </w:tcPr>
          <w:p w:rsidR="007D32C0" w:rsidRDefault="007D32C0" w:rsidP="007D32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D32C0">
              <w:rPr>
                <w:rFonts w:ascii="Times New Roman" w:hAnsi="Times New Roman"/>
                <w:b/>
                <w:sz w:val="28"/>
                <w:szCs w:val="28"/>
              </w:rPr>
              <w:t>Белобородова Вера Витальевна,</w:t>
            </w:r>
          </w:p>
          <w:p w:rsidR="007D32C0" w:rsidRPr="007D32C0" w:rsidRDefault="007D32C0" w:rsidP="007D32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7D32C0">
              <w:rPr>
                <w:rFonts w:ascii="Times New Roman" w:hAnsi="Times New Roman"/>
                <w:sz w:val="28"/>
                <w:szCs w:val="28"/>
              </w:rPr>
              <w:t>ачальник ОГИБДД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Отдела МВД России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Березниковскому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городскому округу</w:t>
            </w:r>
          </w:p>
        </w:tc>
      </w:tr>
      <w:tr w:rsidR="007D32C0" w:rsidRPr="006E3C75" w:rsidTr="00D475A8">
        <w:trPr>
          <w:trHeight w:val="1703"/>
        </w:trPr>
        <w:tc>
          <w:tcPr>
            <w:tcW w:w="534" w:type="dxa"/>
          </w:tcPr>
          <w:p w:rsidR="007D32C0" w:rsidRDefault="00D475A8" w:rsidP="00722F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961" w:type="dxa"/>
          </w:tcPr>
          <w:p w:rsidR="007D32C0" w:rsidRPr="00F649A2" w:rsidRDefault="004A03E4" w:rsidP="00DB45D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Роль ДОСААФ в воспитании подрастающего поколения в вопросах военно-патриотического воспитания и профилактики детского дорожно-транспортного травматизма</w:t>
            </w:r>
          </w:p>
        </w:tc>
        <w:tc>
          <w:tcPr>
            <w:tcW w:w="4394" w:type="dxa"/>
          </w:tcPr>
          <w:p w:rsidR="007D32C0" w:rsidRPr="00364B78" w:rsidRDefault="00364B78" w:rsidP="00722F9A">
            <w:pPr>
              <w:rPr>
                <w:rFonts w:ascii="Times New Roman" w:hAnsi="Times New Roman"/>
                <w:sz w:val="28"/>
                <w:szCs w:val="28"/>
              </w:rPr>
            </w:pPr>
            <w:r w:rsidRPr="00364B78">
              <w:rPr>
                <w:rFonts w:ascii="Times New Roman" w:hAnsi="Times New Roman"/>
                <w:b/>
                <w:sz w:val="28"/>
                <w:szCs w:val="28"/>
              </w:rPr>
              <w:t>Володина Ирина Сергеевна</w:t>
            </w:r>
            <w:r w:rsidRPr="00364B7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4B78">
              <w:rPr>
                <w:rFonts w:ascii="Times New Roman" w:hAnsi="Times New Roman"/>
                <w:sz w:val="28"/>
                <w:szCs w:val="28"/>
              </w:rPr>
              <w:t>начальник ПОУ «</w:t>
            </w:r>
            <w:proofErr w:type="spellStart"/>
            <w:r w:rsidRPr="00364B78">
              <w:rPr>
                <w:rFonts w:ascii="Times New Roman" w:hAnsi="Times New Roman"/>
                <w:sz w:val="28"/>
                <w:szCs w:val="28"/>
              </w:rPr>
              <w:t>Березниковский</w:t>
            </w:r>
            <w:proofErr w:type="spellEnd"/>
            <w:r w:rsidRPr="00364B78">
              <w:rPr>
                <w:rFonts w:ascii="Times New Roman" w:hAnsi="Times New Roman"/>
                <w:sz w:val="28"/>
                <w:szCs w:val="28"/>
              </w:rPr>
              <w:t xml:space="preserve"> региональный центр ДОСААФ России»</w:t>
            </w:r>
          </w:p>
        </w:tc>
      </w:tr>
      <w:tr w:rsidR="00FC12A0" w:rsidRPr="006E3C75" w:rsidTr="00D475A8">
        <w:trPr>
          <w:trHeight w:val="1388"/>
        </w:trPr>
        <w:tc>
          <w:tcPr>
            <w:tcW w:w="534" w:type="dxa"/>
          </w:tcPr>
          <w:p w:rsidR="00FC12A0" w:rsidRPr="00F649A2" w:rsidRDefault="00FC7890" w:rsidP="00722F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961" w:type="dxa"/>
          </w:tcPr>
          <w:p w:rsidR="00FC12A0" w:rsidRDefault="00FC12A0" w:rsidP="00E02F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 проведении краевых</w:t>
            </w:r>
            <w:r w:rsidR="00DA21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мероприятий в рамках реализации гранта</w:t>
            </w:r>
          </w:p>
          <w:p w:rsidR="00FC12A0" w:rsidRDefault="00FC12A0" w:rsidP="00E02F6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C12A0" w:rsidRDefault="00FC12A0" w:rsidP="00E02F6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C12A0" w:rsidRDefault="00FC12A0" w:rsidP="00E02F6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C12A0" w:rsidRPr="00F649A2" w:rsidRDefault="00FC12A0" w:rsidP="00E02F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анализа эффективности реализации дополнительных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общеразвивающих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программ в сфере профилактики детского дорожно-транспортного травматизма и пропаганды безопасности дорожного движения в образовательных организациях Пермского края</w:t>
            </w:r>
          </w:p>
        </w:tc>
        <w:tc>
          <w:tcPr>
            <w:tcW w:w="4394" w:type="dxa"/>
          </w:tcPr>
          <w:p w:rsidR="00FC12A0" w:rsidRPr="00FC12A0" w:rsidRDefault="00FC12A0" w:rsidP="00E02F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Паршакова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Надежда Николаевна, </w:t>
            </w:r>
            <w:r w:rsidRPr="00FC12A0">
              <w:rPr>
                <w:rFonts w:ascii="Times New Roman" w:hAnsi="Times New Roman"/>
                <w:sz w:val="28"/>
                <w:szCs w:val="28"/>
              </w:rPr>
              <w:t>методист</w:t>
            </w:r>
            <w:r w:rsidRPr="006825F6">
              <w:rPr>
                <w:rFonts w:ascii="Times New Roman" w:hAnsi="Times New Roman"/>
                <w:sz w:val="28"/>
                <w:szCs w:val="28"/>
              </w:rPr>
              <w:t xml:space="preserve"> МАУ ДО ДЮЦ «Каскад»</w:t>
            </w:r>
            <w:r>
              <w:rPr>
                <w:rFonts w:ascii="Times New Roman" w:hAnsi="Times New Roman"/>
                <w:sz w:val="28"/>
                <w:szCs w:val="28"/>
              </w:rPr>
              <w:t>, МО «Город Березники»</w:t>
            </w:r>
          </w:p>
          <w:p w:rsidR="00FC12A0" w:rsidRDefault="00FC12A0" w:rsidP="00E02F6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C12A0" w:rsidRPr="006825F6" w:rsidRDefault="00FC12A0" w:rsidP="00E02F6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825F6">
              <w:rPr>
                <w:rFonts w:ascii="Times New Roman" w:hAnsi="Times New Roman"/>
                <w:b/>
                <w:sz w:val="28"/>
                <w:szCs w:val="28"/>
              </w:rPr>
              <w:t>Наставникова</w:t>
            </w:r>
            <w:proofErr w:type="spellEnd"/>
            <w:r w:rsidRPr="006825F6">
              <w:rPr>
                <w:rFonts w:ascii="Times New Roman" w:hAnsi="Times New Roman"/>
                <w:b/>
                <w:sz w:val="28"/>
                <w:szCs w:val="28"/>
              </w:rPr>
              <w:t xml:space="preserve"> Татьяна Александровна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Pr="006825F6">
              <w:rPr>
                <w:rFonts w:ascii="Times New Roman" w:hAnsi="Times New Roman"/>
                <w:sz w:val="28"/>
                <w:szCs w:val="28"/>
              </w:rPr>
              <w:t>методист МАУ ДО ДЮЦ «Каскад»</w:t>
            </w:r>
            <w:r>
              <w:rPr>
                <w:rFonts w:ascii="Times New Roman" w:hAnsi="Times New Roman"/>
                <w:sz w:val="28"/>
                <w:szCs w:val="28"/>
              </w:rPr>
              <w:t>, МО «Город Березники»</w:t>
            </w:r>
          </w:p>
        </w:tc>
      </w:tr>
      <w:tr w:rsidR="00FC7890" w:rsidRPr="006E3C75" w:rsidTr="00D475A8">
        <w:trPr>
          <w:trHeight w:val="1388"/>
        </w:trPr>
        <w:tc>
          <w:tcPr>
            <w:tcW w:w="534" w:type="dxa"/>
          </w:tcPr>
          <w:p w:rsidR="00FC7890" w:rsidRPr="00F649A2" w:rsidRDefault="00FC7890" w:rsidP="00E02F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961" w:type="dxa"/>
          </w:tcPr>
          <w:p w:rsidR="00FC7890" w:rsidRPr="00F649A2" w:rsidRDefault="00FC7890" w:rsidP="00E02F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работы по безопасности дорожного движения (из опыта работы ресурсного центра) </w:t>
            </w:r>
          </w:p>
        </w:tc>
        <w:tc>
          <w:tcPr>
            <w:tcW w:w="4394" w:type="dxa"/>
          </w:tcPr>
          <w:p w:rsidR="00FC7890" w:rsidRDefault="00FC7890" w:rsidP="00E02F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75A8">
              <w:rPr>
                <w:rFonts w:ascii="Times New Roman" w:hAnsi="Times New Roman"/>
                <w:b/>
                <w:sz w:val="28"/>
                <w:szCs w:val="28"/>
              </w:rPr>
              <w:t>Виль</w:t>
            </w:r>
            <w:proofErr w:type="spellEnd"/>
            <w:r w:rsidRPr="00D475A8">
              <w:rPr>
                <w:rFonts w:ascii="Times New Roman" w:hAnsi="Times New Roman"/>
                <w:b/>
                <w:sz w:val="28"/>
                <w:szCs w:val="28"/>
              </w:rPr>
              <w:t xml:space="preserve"> Ирина Викторовна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Pr="00D475A8">
              <w:rPr>
                <w:rFonts w:ascii="Times New Roman" w:hAnsi="Times New Roman"/>
                <w:sz w:val="28"/>
                <w:szCs w:val="28"/>
              </w:rPr>
              <w:t>методист по развитию дополнительного образования МАОУ «Гимназия №1»</w:t>
            </w:r>
            <w:r>
              <w:rPr>
                <w:rFonts w:ascii="Times New Roman" w:hAnsi="Times New Roman"/>
                <w:sz w:val="28"/>
                <w:szCs w:val="28"/>
              </w:rPr>
              <w:t>, руководитель ресурсного центра</w:t>
            </w:r>
          </w:p>
          <w:p w:rsidR="00FC7890" w:rsidRPr="00D475A8" w:rsidRDefault="00FC7890" w:rsidP="00E02F6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C7890" w:rsidRPr="006E3C75" w:rsidTr="00D475A8">
        <w:trPr>
          <w:trHeight w:val="1988"/>
        </w:trPr>
        <w:tc>
          <w:tcPr>
            <w:tcW w:w="534" w:type="dxa"/>
          </w:tcPr>
          <w:p w:rsidR="00FC7890" w:rsidRDefault="00FC7890" w:rsidP="00722F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961" w:type="dxa"/>
          </w:tcPr>
          <w:p w:rsidR="00FC7890" w:rsidRPr="00F649A2" w:rsidRDefault="00FC7890" w:rsidP="00E02F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опыта работы школьного отряда ЮИД</w:t>
            </w:r>
          </w:p>
        </w:tc>
        <w:tc>
          <w:tcPr>
            <w:tcW w:w="4394" w:type="dxa"/>
          </w:tcPr>
          <w:p w:rsidR="00FC7890" w:rsidRPr="00364B78" w:rsidRDefault="00FC7890" w:rsidP="00E02F69">
            <w:pPr>
              <w:rPr>
                <w:rFonts w:ascii="Times New Roman" w:hAnsi="Times New Roman"/>
                <w:sz w:val="28"/>
                <w:szCs w:val="28"/>
              </w:rPr>
            </w:pPr>
            <w:r w:rsidRPr="00364B78">
              <w:rPr>
                <w:rFonts w:ascii="Times New Roman" w:hAnsi="Times New Roman"/>
                <w:b/>
                <w:sz w:val="28"/>
                <w:szCs w:val="28"/>
              </w:rPr>
              <w:t>Зырянова Ольга Валентиновна,</w:t>
            </w:r>
            <w:r w:rsidRPr="00364B78">
              <w:rPr>
                <w:rFonts w:ascii="Times New Roman" w:hAnsi="Times New Roman"/>
                <w:sz w:val="28"/>
                <w:szCs w:val="28"/>
              </w:rPr>
              <w:t xml:space="preserve"> заместитель директора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МАОУ «Школа №22», МО «Город Березники»</w:t>
            </w:r>
          </w:p>
        </w:tc>
      </w:tr>
      <w:tr w:rsidR="00FC7890" w:rsidRPr="006E3C75" w:rsidTr="00D475A8">
        <w:trPr>
          <w:trHeight w:val="2683"/>
        </w:trPr>
        <w:tc>
          <w:tcPr>
            <w:tcW w:w="534" w:type="dxa"/>
          </w:tcPr>
          <w:p w:rsidR="00FC7890" w:rsidRDefault="00FC7890" w:rsidP="00722F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961" w:type="dxa"/>
          </w:tcPr>
          <w:p w:rsidR="00FC7890" w:rsidRDefault="00FC7890" w:rsidP="00FF03B4">
            <w:pPr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и проведение  профильной смены отрядов ЮИД Пермского района в рамках многопрофильного лагеря «Импульс» Опыт работы, анализ эффективности профильной смены в развитии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ЮИДОвского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движения в районе, перспективы </w:t>
            </w:r>
          </w:p>
          <w:p w:rsidR="00FC7890" w:rsidRPr="00F649A2" w:rsidRDefault="00FC7890" w:rsidP="002974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C7890" w:rsidRPr="00722D29" w:rsidRDefault="00FC7890" w:rsidP="006825F6">
            <w:pPr>
              <w:tabs>
                <w:tab w:val="left" w:pos="184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D67">
              <w:rPr>
                <w:rFonts w:ascii="Times New Roman" w:hAnsi="Times New Roman"/>
                <w:b/>
                <w:sz w:val="28"/>
                <w:szCs w:val="28"/>
              </w:rPr>
              <w:t>Ворошилова</w:t>
            </w:r>
            <w:r w:rsidRPr="00174D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Татьяна Николаевна,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педагог дополнительного образования МАОУДО «ДЮЦ «Импульс», руководитель отряда ЮИД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Юспас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МАОУ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Гамовская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средняя школа», Пермский муниципальный район </w:t>
            </w:r>
          </w:p>
        </w:tc>
      </w:tr>
      <w:tr w:rsidR="00FC7890" w:rsidRPr="006E3C75" w:rsidTr="00F649A2">
        <w:trPr>
          <w:trHeight w:val="2214"/>
        </w:trPr>
        <w:tc>
          <w:tcPr>
            <w:tcW w:w="534" w:type="dxa"/>
          </w:tcPr>
          <w:p w:rsidR="00FC7890" w:rsidRDefault="00FC7890" w:rsidP="00722F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961" w:type="dxa"/>
          </w:tcPr>
          <w:p w:rsidR="00FC7890" w:rsidRPr="00F649A2" w:rsidRDefault="00FC7890" w:rsidP="00E02F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родителями в воспитании законопослушных участников дорожного движения</w:t>
            </w:r>
          </w:p>
        </w:tc>
        <w:tc>
          <w:tcPr>
            <w:tcW w:w="4394" w:type="dxa"/>
          </w:tcPr>
          <w:p w:rsidR="00FC7890" w:rsidRPr="00722D29" w:rsidRDefault="00FC7890" w:rsidP="00E02F69">
            <w:pPr>
              <w:rPr>
                <w:rFonts w:ascii="Times New Roman" w:hAnsi="Times New Roman"/>
                <w:sz w:val="28"/>
                <w:szCs w:val="28"/>
              </w:rPr>
            </w:pPr>
            <w:r w:rsidRPr="00722D29">
              <w:rPr>
                <w:rFonts w:ascii="Times New Roman" w:hAnsi="Times New Roman"/>
                <w:b/>
                <w:sz w:val="28"/>
                <w:szCs w:val="28"/>
              </w:rPr>
              <w:t>Кулакова Вера Павловна,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педагог дополнительного образования МАУ ДО ДЮЦ «Каскад», </w:t>
            </w:r>
            <w:r w:rsidRPr="00722D29">
              <w:rPr>
                <w:rFonts w:ascii="Times New Roman" w:hAnsi="Times New Roman"/>
                <w:sz w:val="28"/>
                <w:szCs w:val="28"/>
              </w:rPr>
              <w:t>руководитель отряда ЮИД «Стремительный»</w:t>
            </w:r>
            <w:r>
              <w:rPr>
                <w:rFonts w:ascii="Times New Roman" w:hAnsi="Times New Roman"/>
                <w:sz w:val="28"/>
                <w:szCs w:val="28"/>
              </w:rPr>
              <w:t>,  МО «Город Березники»</w:t>
            </w:r>
          </w:p>
        </w:tc>
      </w:tr>
    </w:tbl>
    <w:p w:rsidR="00F649A2" w:rsidRDefault="00F649A2" w:rsidP="00114B0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49A2" w:rsidRDefault="00F649A2" w:rsidP="00114B0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49A2" w:rsidRPr="00D74799" w:rsidRDefault="00F649A2" w:rsidP="00114B0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649A2" w:rsidRPr="00D74799" w:rsidSect="00BB2F2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23349"/>
    <w:multiLevelType w:val="hybridMultilevel"/>
    <w:tmpl w:val="8B6AC5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D161A2"/>
    <w:multiLevelType w:val="hybridMultilevel"/>
    <w:tmpl w:val="9140EE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8F48DD"/>
    <w:multiLevelType w:val="hybridMultilevel"/>
    <w:tmpl w:val="B2560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AD1967"/>
    <w:multiLevelType w:val="hybridMultilevel"/>
    <w:tmpl w:val="016495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B119CB"/>
    <w:multiLevelType w:val="hybridMultilevel"/>
    <w:tmpl w:val="79C01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572D84"/>
    <w:multiLevelType w:val="hybridMultilevel"/>
    <w:tmpl w:val="CC56BE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13837B9"/>
    <w:multiLevelType w:val="hybridMultilevel"/>
    <w:tmpl w:val="202C7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273"/>
    <w:rsid w:val="00022AD2"/>
    <w:rsid w:val="000240C6"/>
    <w:rsid w:val="00027989"/>
    <w:rsid w:val="00037760"/>
    <w:rsid w:val="00055D1D"/>
    <w:rsid w:val="000578E7"/>
    <w:rsid w:val="000A0F95"/>
    <w:rsid w:val="000A31A2"/>
    <w:rsid w:val="000A6E09"/>
    <w:rsid w:val="000E654E"/>
    <w:rsid w:val="000F4D05"/>
    <w:rsid w:val="00114B08"/>
    <w:rsid w:val="0013266B"/>
    <w:rsid w:val="001355C3"/>
    <w:rsid w:val="0013744F"/>
    <w:rsid w:val="00140295"/>
    <w:rsid w:val="00144102"/>
    <w:rsid w:val="00144A22"/>
    <w:rsid w:val="0015258F"/>
    <w:rsid w:val="00157273"/>
    <w:rsid w:val="00161610"/>
    <w:rsid w:val="00174D67"/>
    <w:rsid w:val="00182533"/>
    <w:rsid w:val="00186F87"/>
    <w:rsid w:val="0019026F"/>
    <w:rsid w:val="00193D6B"/>
    <w:rsid w:val="001A2D20"/>
    <w:rsid w:val="001A7CF0"/>
    <w:rsid w:val="001B1752"/>
    <w:rsid w:val="001C71F2"/>
    <w:rsid w:val="001E48E3"/>
    <w:rsid w:val="002039DE"/>
    <w:rsid w:val="0024504E"/>
    <w:rsid w:val="00250252"/>
    <w:rsid w:val="00267ED4"/>
    <w:rsid w:val="00277DFF"/>
    <w:rsid w:val="00296445"/>
    <w:rsid w:val="002974A8"/>
    <w:rsid w:val="002A7FC3"/>
    <w:rsid w:val="002B0DE1"/>
    <w:rsid w:val="002B4A6C"/>
    <w:rsid w:val="002C13E7"/>
    <w:rsid w:val="002D4E8E"/>
    <w:rsid w:val="002D7A89"/>
    <w:rsid w:val="00333D4B"/>
    <w:rsid w:val="00347518"/>
    <w:rsid w:val="0035330D"/>
    <w:rsid w:val="00364B78"/>
    <w:rsid w:val="003674A9"/>
    <w:rsid w:val="00377217"/>
    <w:rsid w:val="003C5B2B"/>
    <w:rsid w:val="003D50EC"/>
    <w:rsid w:val="003E194E"/>
    <w:rsid w:val="00417A75"/>
    <w:rsid w:val="00434606"/>
    <w:rsid w:val="004456C7"/>
    <w:rsid w:val="00460360"/>
    <w:rsid w:val="0049142C"/>
    <w:rsid w:val="00495639"/>
    <w:rsid w:val="004A03E4"/>
    <w:rsid w:val="004A680C"/>
    <w:rsid w:val="004B3758"/>
    <w:rsid w:val="004C6A0A"/>
    <w:rsid w:val="004E669C"/>
    <w:rsid w:val="0055750D"/>
    <w:rsid w:val="0057646D"/>
    <w:rsid w:val="00591B20"/>
    <w:rsid w:val="005924A7"/>
    <w:rsid w:val="00592CC2"/>
    <w:rsid w:val="005949B3"/>
    <w:rsid w:val="005A25D4"/>
    <w:rsid w:val="005A6EB3"/>
    <w:rsid w:val="005D410E"/>
    <w:rsid w:val="005E65B9"/>
    <w:rsid w:val="005F0ECF"/>
    <w:rsid w:val="005F614D"/>
    <w:rsid w:val="005F68BE"/>
    <w:rsid w:val="005F73C0"/>
    <w:rsid w:val="00631D49"/>
    <w:rsid w:val="00655259"/>
    <w:rsid w:val="00660E01"/>
    <w:rsid w:val="0066121B"/>
    <w:rsid w:val="0067304F"/>
    <w:rsid w:val="006825F6"/>
    <w:rsid w:val="006B43C9"/>
    <w:rsid w:val="006B7E60"/>
    <w:rsid w:val="006C5247"/>
    <w:rsid w:val="006D7E67"/>
    <w:rsid w:val="006E4975"/>
    <w:rsid w:val="006F44B3"/>
    <w:rsid w:val="006F4C64"/>
    <w:rsid w:val="00703F6E"/>
    <w:rsid w:val="00711561"/>
    <w:rsid w:val="0071633B"/>
    <w:rsid w:val="007206F1"/>
    <w:rsid w:val="00722D29"/>
    <w:rsid w:val="007233FD"/>
    <w:rsid w:val="00726256"/>
    <w:rsid w:val="00731D4B"/>
    <w:rsid w:val="00732C40"/>
    <w:rsid w:val="00747CEB"/>
    <w:rsid w:val="00752FB5"/>
    <w:rsid w:val="00756DCE"/>
    <w:rsid w:val="00772E6F"/>
    <w:rsid w:val="00787181"/>
    <w:rsid w:val="007A1F0C"/>
    <w:rsid w:val="007A4527"/>
    <w:rsid w:val="007B0EF9"/>
    <w:rsid w:val="007B313E"/>
    <w:rsid w:val="007C7656"/>
    <w:rsid w:val="007D32C0"/>
    <w:rsid w:val="007F5A1B"/>
    <w:rsid w:val="008006D3"/>
    <w:rsid w:val="008011B5"/>
    <w:rsid w:val="00804664"/>
    <w:rsid w:val="00820A0F"/>
    <w:rsid w:val="008242A9"/>
    <w:rsid w:val="0083422C"/>
    <w:rsid w:val="00837558"/>
    <w:rsid w:val="00855DFB"/>
    <w:rsid w:val="00886D74"/>
    <w:rsid w:val="008B55B3"/>
    <w:rsid w:val="008C4750"/>
    <w:rsid w:val="008D102A"/>
    <w:rsid w:val="008D4BE2"/>
    <w:rsid w:val="008F320D"/>
    <w:rsid w:val="00900887"/>
    <w:rsid w:val="009021E9"/>
    <w:rsid w:val="0090634C"/>
    <w:rsid w:val="00907322"/>
    <w:rsid w:val="00914F23"/>
    <w:rsid w:val="0091507F"/>
    <w:rsid w:val="00936EB7"/>
    <w:rsid w:val="009609A2"/>
    <w:rsid w:val="00962E64"/>
    <w:rsid w:val="0096547F"/>
    <w:rsid w:val="00982A7F"/>
    <w:rsid w:val="00983885"/>
    <w:rsid w:val="00987295"/>
    <w:rsid w:val="009C3660"/>
    <w:rsid w:val="009D2E65"/>
    <w:rsid w:val="009E0E39"/>
    <w:rsid w:val="009F2D27"/>
    <w:rsid w:val="009F3F05"/>
    <w:rsid w:val="009F6A4C"/>
    <w:rsid w:val="00A0346D"/>
    <w:rsid w:val="00A31F86"/>
    <w:rsid w:val="00A41022"/>
    <w:rsid w:val="00A41422"/>
    <w:rsid w:val="00A41CC0"/>
    <w:rsid w:val="00A65C4E"/>
    <w:rsid w:val="00A700B9"/>
    <w:rsid w:val="00A809C3"/>
    <w:rsid w:val="00A82510"/>
    <w:rsid w:val="00A9620A"/>
    <w:rsid w:val="00A96D3A"/>
    <w:rsid w:val="00AA28ED"/>
    <w:rsid w:val="00AB6AFC"/>
    <w:rsid w:val="00AC0CAE"/>
    <w:rsid w:val="00AC3650"/>
    <w:rsid w:val="00AD0EEA"/>
    <w:rsid w:val="00AE3557"/>
    <w:rsid w:val="00AE3DA0"/>
    <w:rsid w:val="00AF38D6"/>
    <w:rsid w:val="00B06B55"/>
    <w:rsid w:val="00B07CA2"/>
    <w:rsid w:val="00B21821"/>
    <w:rsid w:val="00B35682"/>
    <w:rsid w:val="00B64EC5"/>
    <w:rsid w:val="00B73A11"/>
    <w:rsid w:val="00B74620"/>
    <w:rsid w:val="00BA36A6"/>
    <w:rsid w:val="00BB2F2F"/>
    <w:rsid w:val="00BD640C"/>
    <w:rsid w:val="00BD6AD5"/>
    <w:rsid w:val="00C02A36"/>
    <w:rsid w:val="00C02EAF"/>
    <w:rsid w:val="00C12706"/>
    <w:rsid w:val="00C433D5"/>
    <w:rsid w:val="00C45B1D"/>
    <w:rsid w:val="00C47E3B"/>
    <w:rsid w:val="00C61FE8"/>
    <w:rsid w:val="00C827BE"/>
    <w:rsid w:val="00CC3CA5"/>
    <w:rsid w:val="00CF1C46"/>
    <w:rsid w:val="00D00060"/>
    <w:rsid w:val="00D07256"/>
    <w:rsid w:val="00D118C8"/>
    <w:rsid w:val="00D26ED8"/>
    <w:rsid w:val="00D31EB0"/>
    <w:rsid w:val="00D4170F"/>
    <w:rsid w:val="00D475A8"/>
    <w:rsid w:val="00D529D1"/>
    <w:rsid w:val="00D74799"/>
    <w:rsid w:val="00D7521A"/>
    <w:rsid w:val="00D81128"/>
    <w:rsid w:val="00D82838"/>
    <w:rsid w:val="00D83050"/>
    <w:rsid w:val="00DA1A46"/>
    <w:rsid w:val="00DA21A9"/>
    <w:rsid w:val="00DB45D3"/>
    <w:rsid w:val="00DC4FE0"/>
    <w:rsid w:val="00E05B81"/>
    <w:rsid w:val="00E06A8C"/>
    <w:rsid w:val="00E1547A"/>
    <w:rsid w:val="00E34005"/>
    <w:rsid w:val="00E423D2"/>
    <w:rsid w:val="00E506EA"/>
    <w:rsid w:val="00E508B0"/>
    <w:rsid w:val="00E53D63"/>
    <w:rsid w:val="00EA54B5"/>
    <w:rsid w:val="00EB7C55"/>
    <w:rsid w:val="00ED0153"/>
    <w:rsid w:val="00EE115A"/>
    <w:rsid w:val="00EF3B42"/>
    <w:rsid w:val="00EF6419"/>
    <w:rsid w:val="00EF6EEA"/>
    <w:rsid w:val="00F0165A"/>
    <w:rsid w:val="00F01E01"/>
    <w:rsid w:val="00F11984"/>
    <w:rsid w:val="00F17F99"/>
    <w:rsid w:val="00F27FD4"/>
    <w:rsid w:val="00F37FE7"/>
    <w:rsid w:val="00F469BA"/>
    <w:rsid w:val="00F53E4E"/>
    <w:rsid w:val="00F63203"/>
    <w:rsid w:val="00F649A2"/>
    <w:rsid w:val="00F72EA8"/>
    <w:rsid w:val="00F76524"/>
    <w:rsid w:val="00F931E4"/>
    <w:rsid w:val="00FA6D72"/>
    <w:rsid w:val="00FC09B7"/>
    <w:rsid w:val="00FC12A0"/>
    <w:rsid w:val="00FC5A88"/>
    <w:rsid w:val="00FC7890"/>
    <w:rsid w:val="00FD1AFB"/>
    <w:rsid w:val="00FD37A9"/>
    <w:rsid w:val="00FF03B4"/>
    <w:rsid w:val="00FF3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273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C3C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link w:val="40"/>
    <w:uiPriority w:val="9"/>
    <w:qFormat/>
    <w:rsid w:val="00772E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7273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E355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772E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7233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FD1AFB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C3C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5924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900887"/>
    <w:rPr>
      <w:b/>
      <w:bCs/>
    </w:rPr>
  </w:style>
  <w:style w:type="paragraph" w:styleId="a9">
    <w:name w:val="Normal (Web)"/>
    <w:basedOn w:val="a"/>
    <w:uiPriority w:val="99"/>
    <w:unhideWhenUsed/>
    <w:rsid w:val="009F3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mrcssattr">
    <w:name w:val="msonormal_mr_css_attr"/>
    <w:basedOn w:val="a"/>
    <w:rsid w:val="005A2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5A25D4"/>
    <w:rPr>
      <w:color w:val="0000FF"/>
      <w:u w:val="single"/>
    </w:rPr>
  </w:style>
  <w:style w:type="paragraph" w:customStyle="1" w:styleId="msolistparagraphmrcssattr">
    <w:name w:val="msolistparagraph_mr_css_attr"/>
    <w:basedOn w:val="a"/>
    <w:rsid w:val="002B4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00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3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A2E2D-1513-4954-BE1D-14945B6F6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ДОД Детский морской центр "Нептун"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админ</cp:lastModifiedBy>
  <cp:revision>145</cp:revision>
  <cp:lastPrinted>2022-05-24T08:55:00Z</cp:lastPrinted>
  <dcterms:created xsi:type="dcterms:W3CDTF">2014-12-15T10:45:00Z</dcterms:created>
  <dcterms:modified xsi:type="dcterms:W3CDTF">2022-05-24T10:36:00Z</dcterms:modified>
</cp:coreProperties>
</file>