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3"/>
        <w:tblW w:w="10684" w:type="dxa"/>
        <w:tblLook w:val="04A0" w:firstRow="1" w:lastRow="0" w:firstColumn="1" w:lastColumn="0" w:noHBand="0" w:noVBand="1"/>
      </w:tblPr>
      <w:tblGrid>
        <w:gridCol w:w="6024"/>
        <w:gridCol w:w="4660"/>
      </w:tblGrid>
      <w:tr w:rsidR="00683F11" w:rsidRPr="00683F11" w:rsidTr="009078FB">
        <w:trPr>
          <w:trHeight w:val="4115"/>
        </w:trPr>
        <w:tc>
          <w:tcPr>
            <w:tcW w:w="6024" w:type="dxa"/>
          </w:tcPr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 МВД России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Пермскому краю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М.И. Давыдов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  2020 г.</w:t>
            </w:r>
          </w:p>
        </w:tc>
        <w:tc>
          <w:tcPr>
            <w:tcW w:w="4660" w:type="dxa"/>
          </w:tcPr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УТВЕРЖДАЮ: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Министр    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образования и науки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Пермского края    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Р.А. </w:t>
            </w:r>
            <w:proofErr w:type="spellStart"/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Кассина</w:t>
            </w:r>
            <w:proofErr w:type="spellEnd"/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«____»________  2020 г.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Courier New" w:eastAsia="Times New Roman" w:hAnsi="Courier New" w:cs="Times New Roman"/>
                <w:sz w:val="28"/>
                <w:szCs w:val="20"/>
                <w:lang w:eastAsia="ru-RU"/>
              </w:rPr>
            </w:pPr>
          </w:p>
        </w:tc>
      </w:tr>
    </w:tbl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683F11" w:rsidRPr="00683F11" w:rsidSect="00683F11">
          <w:pgSz w:w="11906" w:h="16838"/>
          <w:pgMar w:top="567" w:right="851" w:bottom="567" w:left="1134" w:header="720" w:footer="720" w:gutter="0"/>
          <w:cols w:num="2" w:space="720"/>
        </w:sect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75-й годовщине Победы в Великой Отечественной войне посвящается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 проведении в 2020 году  краевого конкурса творческих работ</w:t>
      </w:r>
    </w:p>
    <w:p w:rsidR="00683F11" w:rsidRPr="00683F11" w:rsidRDefault="00683F11" w:rsidP="00683F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 безопасности дорожного движения</w:t>
      </w: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>Безопасность на дороге – мой образ жизни!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F11" w:rsidRPr="00683F11" w:rsidRDefault="00683F11" w:rsidP="00683F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683F11" w:rsidRPr="00683F11" w:rsidRDefault="00683F11" w:rsidP="00683F1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являются: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ГИБДД ГУ МВД России по Пермскому краю;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Министерство образования и науки Пермского края. </w:t>
      </w:r>
    </w:p>
    <w:p w:rsidR="00683F11" w:rsidRPr="00683F11" w:rsidRDefault="00683F11" w:rsidP="00683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конкурса: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повышение уровня социальной ответственности молодого поколения и их родителей в сфере безопасности дорожного движения</w:t>
      </w: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повышение информированности населения о безопасности дорожного движения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пропаганде Правил дорожного движения среди детей и родителей;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учащимся навыков безопасного поведения на улицах и дорогах;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«дорожной грамоты» не как свода правил, а как системы игровых образов;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сознания и гражданской позиции учащихся образовательных учреждений в области обеспечения безопасности дорожного движения.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Организационный комитет: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руководство подготовкой и проведением Конкурса осуществляет Организационный комитет, в состав которого входят представители УГИБДД ГУ МВД России по Пермскому краю и Министерства образования Пермского края (Приложение 1).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Участниками Конкурса являются</w:t>
      </w: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детских дошкольных учреждений, учащиеся общеобразовательных организаций, участники </w:t>
      </w: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подростковых, молодежных, школьных,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студенческих и других общественных</w:t>
      </w: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объединений, действующих на территории Пермского края;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 Возраст участников Конкурса от 5 до 17 лет;</w:t>
      </w:r>
    </w:p>
    <w:p w:rsidR="00683F11" w:rsidRPr="00683F11" w:rsidRDefault="00683F11" w:rsidP="00683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Конкурс проводится по следующим возрастным группам: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группа - 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– </w:t>
      </w: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>5-6 лет</w:t>
      </w:r>
      <w:r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группа - 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младший школьный возраст – </w:t>
      </w: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>7-10 лет</w:t>
      </w:r>
      <w:r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группа - 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средний школьный возраст – </w:t>
      </w: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>11-14 лет</w:t>
      </w:r>
      <w:r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 группа - </w:t>
      </w:r>
      <w:r w:rsidRPr="00683F11">
        <w:rPr>
          <w:rFonts w:ascii="Times New Roman" w:eastAsia="Calibri" w:hAnsi="Times New Roman" w:cs="Times New Roman"/>
          <w:sz w:val="28"/>
          <w:szCs w:val="28"/>
        </w:rPr>
        <w:t>старший школьный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студенческий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 возраст – </w:t>
      </w: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15-17 </w:t>
      </w:r>
      <w:r w:rsidRPr="00683F11">
        <w:rPr>
          <w:rFonts w:ascii="Times New Roman" w:eastAsia="Calibri" w:hAnsi="Times New Roman" w:cs="Times New Roman"/>
          <w:sz w:val="28"/>
          <w:szCs w:val="28"/>
        </w:rPr>
        <w:t>(до исполнения)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ab/>
        <w:t>Авторы коллективных работ должны быть одного возраста.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Допускается коллективное выполнение творческих работ (группой до </w:t>
      </w:r>
      <w:r w:rsidR="001A2FD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83F11">
        <w:rPr>
          <w:rFonts w:ascii="Times New Roman" w:eastAsia="Calibri" w:hAnsi="Times New Roman" w:cs="Times New Roman"/>
          <w:b/>
          <w:bCs/>
          <w:sz w:val="28"/>
          <w:szCs w:val="28"/>
        </w:rPr>
        <w:t>-х человек) в номинациях 3.3. и 3.4.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Номинации конкурса.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3.1. Номинация </w:t>
      </w:r>
      <w:r w:rsidRPr="0068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«Рисуем безопасность».</w:t>
      </w:r>
      <w:r w:rsidRPr="00683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Calibri" w:hAnsi="Times New Roman" w:cs="Times New Roman"/>
          <w:sz w:val="28"/>
          <w:szCs w:val="28"/>
        </w:rPr>
        <w:t>Конкурс на лучший рисунок</w:t>
      </w:r>
      <w:r w:rsidRPr="00683F11">
        <w:rPr>
          <w:rFonts w:ascii="Courier New" w:eastAsia="Calibri" w:hAnsi="Courier New" w:cs="Times New Roman"/>
          <w:sz w:val="28"/>
          <w:szCs w:val="28"/>
        </w:rPr>
        <w:t xml:space="preserve"> </w:t>
      </w:r>
      <w:r w:rsidRPr="00683F11">
        <w:rPr>
          <w:rFonts w:ascii="Times New Roman" w:eastAsia="Calibri" w:hAnsi="Times New Roman" w:cs="Times New Roman"/>
          <w:sz w:val="28"/>
          <w:szCs w:val="28"/>
        </w:rPr>
        <w:t>по теме: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83F11">
        <w:rPr>
          <w:rFonts w:ascii="TimesNewRomanPS-BoldMT" w:eastAsia="Times New Roman" w:hAnsi="TimesNewRomanPS-BoldMT" w:cs="TimesNewRomanPS-BoldMT"/>
          <w:bCs/>
          <w:color w:val="000000"/>
          <w:sz w:val="28"/>
          <w:szCs w:val="28"/>
          <w:lang w:eastAsia="ru-RU"/>
        </w:rPr>
        <w:t>Безопасность на дороге – мой образ жизни</w:t>
      </w:r>
      <w:r w:rsidRPr="00683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Требования к конкурсным работам: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принимают участие работы, выполненные детьми в техниках: карандаш, фломастер, гуашь, акварель, пастель, гравюра, коллаж, аппликация и т.д., отвечающие предложенным темам;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работы должны быть выполнены на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ватмане не менее формата А3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 без паспарту (не сгибать и не сворачивать!),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в правом нижнем углу должна быть размещена</w:t>
      </w:r>
      <w:r w:rsidRPr="00683F11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надпись с названием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темы работы, указанием фамилии и имени автора, его </w:t>
      </w:r>
      <w:proofErr w:type="gramStart"/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 города</w:t>
      </w:r>
      <w:proofErr w:type="gramEnd"/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(района), названия образовательного учреждения, фамили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учителя рисования или руководителя кружка изобразительного искусства</w:t>
      </w:r>
      <w:r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к рисунку должна быть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представлена пояснительная записка</w:t>
      </w:r>
      <w:r w:rsidRPr="00683F11">
        <w:rPr>
          <w:rFonts w:ascii="Times New Roman" w:eastAsia="Calibri" w:hAnsi="Times New Roman" w:cs="Times New Roman"/>
          <w:sz w:val="28"/>
          <w:szCs w:val="28"/>
        </w:rPr>
        <w:t>, выполненная в любом художественном стиле, размером не более одного печатного листа формата А4. В ней описать происходящее на рисунке, выразить свое мнение о необходимости выполнения ПДД.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83F11">
        <w:rPr>
          <w:rFonts w:ascii="Times New Roman" w:eastAsia="Calibri" w:hAnsi="Times New Roman" w:cs="Times New Roman"/>
          <w:iCs/>
          <w:sz w:val="28"/>
          <w:szCs w:val="28"/>
        </w:rPr>
        <w:t>Критерии оценки: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соответствие возрасту;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мастерство и техника исполнения;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раскрытие темы;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цветовое решение, колорит;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композиция;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настроение, выразительность, эмоциональность;</w:t>
      </w:r>
    </w:p>
    <w:p w:rsid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неординарность, оригинальность.</w:t>
      </w:r>
    </w:p>
    <w:p w:rsidR="001A2FDF" w:rsidRPr="00683F11" w:rsidRDefault="001A2FDF" w:rsidP="001A2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A2FDF">
        <w:rPr>
          <w:rFonts w:ascii="Times New Roman" w:eastAsia="Calibri" w:hAnsi="Times New Roman" w:cs="Times New Roman"/>
          <w:b/>
          <w:sz w:val="28"/>
          <w:szCs w:val="28"/>
        </w:rPr>
        <w:t>Участвуют все возрастные группы.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544DA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ab/>
        <w:t xml:space="preserve">3.2. Номинация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0547" w:rsidRPr="00DB0547">
        <w:rPr>
          <w:rFonts w:ascii="Times New Roman" w:hAnsi="Times New Roman" w:cs="Times New Roman"/>
          <w:b/>
          <w:sz w:val="28"/>
          <w:szCs w:val="28"/>
        </w:rPr>
        <w:t>Семейный альбом. Память о героях Великой Отечественной войны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 xml:space="preserve">. 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Конкурс </w:t>
      </w:r>
      <w:r w:rsidR="00D168F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портретов людей</w:t>
      </w:r>
      <w:r w:rsidR="00DB0547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(фронтовик</w:t>
      </w:r>
      <w:r w:rsidR="00D168F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ов</w:t>
      </w:r>
      <w:r w:rsidR="00DB0547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, </w:t>
      </w:r>
      <w:r w:rsidR="00D168F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работников тыла, детей войны</w:t>
      </w:r>
      <w:r w:rsidR="00DB0547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)</w:t>
      </w:r>
      <w:r w:rsidR="00D168F8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причастных к Великой Победе, а также рисунки героических подвигов, о которых вы знаете из рассказов родственников</w:t>
      </w:r>
      <w:r w:rsidR="007544DA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. </w:t>
      </w:r>
    </w:p>
    <w:p w:rsidR="00D168F8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Требования к конкурсным работам:</w:t>
      </w:r>
      <w:r w:rsidR="00D168F8">
        <w:rPr>
          <w:rFonts w:ascii="Times New Roman" w:eastAsia="Calibri" w:hAnsi="Times New Roman" w:cs="Times New Roman"/>
          <w:sz w:val="28"/>
          <w:szCs w:val="28"/>
        </w:rPr>
        <w:t xml:space="preserve"> (см. п. 3.1.)</w:t>
      </w:r>
    </w:p>
    <w:p w:rsidR="00D168F8" w:rsidRPr="00683F11" w:rsidRDefault="00D168F8" w:rsidP="00D1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 рисунку </w:t>
      </w:r>
      <w:r w:rsidR="0003570C">
        <w:rPr>
          <w:rFonts w:ascii="Times New Roman" w:eastAsia="Calibri" w:hAnsi="Times New Roman" w:cs="Times New Roman"/>
          <w:sz w:val="28"/>
          <w:szCs w:val="28"/>
        </w:rPr>
        <w:t>и</w:t>
      </w:r>
      <w:r w:rsidR="005E5CAA">
        <w:rPr>
          <w:rFonts w:ascii="Times New Roman" w:eastAsia="Calibri" w:hAnsi="Times New Roman" w:cs="Times New Roman"/>
          <w:sz w:val="28"/>
          <w:szCs w:val="28"/>
        </w:rPr>
        <w:t>ли</w:t>
      </w:r>
      <w:r w:rsidR="0003570C">
        <w:rPr>
          <w:rFonts w:ascii="Times New Roman" w:eastAsia="Calibri" w:hAnsi="Times New Roman" w:cs="Times New Roman"/>
          <w:sz w:val="28"/>
          <w:szCs w:val="28"/>
        </w:rPr>
        <w:t xml:space="preserve"> портрету 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должна быть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представлена пояснительная записка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, выполненная в любом художественном стиле, размером не более одного печатного листа формата А4. В ней </w:t>
      </w:r>
      <w:r w:rsidR="0003570C">
        <w:rPr>
          <w:rFonts w:ascii="Times New Roman" w:eastAsia="Calibri" w:hAnsi="Times New Roman" w:cs="Times New Roman"/>
          <w:sz w:val="28"/>
          <w:szCs w:val="28"/>
        </w:rPr>
        <w:t>рассказать о прототипе или описать происходящее на рисунке. В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ыразить свое мнение о необходимости </w:t>
      </w:r>
      <w:r w:rsidR="0003570C">
        <w:rPr>
          <w:rFonts w:ascii="Times New Roman" w:eastAsia="Calibri" w:hAnsi="Times New Roman" w:cs="Times New Roman"/>
          <w:sz w:val="28"/>
          <w:szCs w:val="28"/>
        </w:rPr>
        <w:t>сохранения памяти участников ВОВ</w:t>
      </w:r>
      <w:r w:rsidRPr="00683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iCs/>
          <w:sz w:val="28"/>
          <w:szCs w:val="28"/>
        </w:rPr>
        <w:t>Критерии оценки:</w:t>
      </w:r>
      <w:r w:rsidR="0003570C" w:rsidRPr="00035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70C">
        <w:rPr>
          <w:rFonts w:ascii="Times New Roman" w:eastAsia="Calibri" w:hAnsi="Times New Roman" w:cs="Times New Roman"/>
          <w:sz w:val="28"/>
          <w:szCs w:val="28"/>
        </w:rPr>
        <w:t>(см. п. 3.1.)</w:t>
      </w:r>
    </w:p>
    <w:p w:rsidR="001A2FDF" w:rsidRPr="00683F11" w:rsidRDefault="001A2FDF" w:rsidP="001A2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A2FDF">
        <w:rPr>
          <w:rFonts w:ascii="Times New Roman" w:eastAsia="Calibri" w:hAnsi="Times New Roman" w:cs="Times New Roman"/>
          <w:b/>
          <w:sz w:val="28"/>
          <w:szCs w:val="28"/>
        </w:rPr>
        <w:t>Участвуют все возрастные группы.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ab/>
        <w:t xml:space="preserve">3.3. Номинация </w:t>
      </w:r>
      <w:r w:rsidRPr="00683F11"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ru-RU"/>
        </w:rPr>
        <w:t>«Соблюдаешь Правила – поступаешь правильно».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Pr="00683F11"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Calibri" w:hAnsi="Times New Roman" w:cs="Times New Roman"/>
          <w:sz w:val="28"/>
          <w:szCs w:val="28"/>
        </w:rPr>
        <w:t>Конкурс плакатов – баннеров социальной рекламы по безопасности дорожного движения, выполненный на одну из тем: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– Выезд на полосу встречного движения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– Зебра – зона безопасности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– Превышение скорости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Технические требования к работам: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работы принимаются в электронном виде или на плакатах: макет плаката должен быть предоставлен на ватмане формата А1;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работа должна быть в форме рисунка, с лозунгом, призывом к водителям на выбранную тему;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работа должна отвечать требованиям социальной рекламы, текст призыва, лозунга – должен быть кратким, лаконичным, оригинальным;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в работах не должно быть изображений крови, отражающих телесные страдания людей;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категорически запрещается использовать чужие тексты, рисунки или идеи дизайна, графические изображения, фотографии (полностью или частично).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авторский подход;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глубина эмоционального воздействия;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качество выполнения (с художественной и технической точки зрения);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наличие ясной, оригинальной, хорошо проработанной идеи;</w:t>
      </w:r>
    </w:p>
    <w:p w:rsid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доступность восприятия.</w:t>
      </w:r>
    </w:p>
    <w:p w:rsidR="001A2FDF" w:rsidRPr="00683F11" w:rsidRDefault="001A2FDF" w:rsidP="001A2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A2FDF">
        <w:rPr>
          <w:rFonts w:ascii="Times New Roman" w:eastAsia="Calibri" w:hAnsi="Times New Roman" w:cs="Times New Roman"/>
          <w:b/>
          <w:sz w:val="28"/>
          <w:szCs w:val="28"/>
        </w:rPr>
        <w:t xml:space="preserve">Участвуют </w:t>
      </w:r>
      <w:r>
        <w:rPr>
          <w:rFonts w:ascii="Times New Roman" w:eastAsia="Calibri" w:hAnsi="Times New Roman" w:cs="Times New Roman"/>
          <w:b/>
          <w:sz w:val="28"/>
          <w:szCs w:val="28"/>
        </w:rPr>
        <w:t>3 и 4</w:t>
      </w:r>
      <w:r w:rsidRPr="001A2FDF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возрастные группы.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ab/>
        <w:t xml:space="preserve">3.4. Номинация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«СМИ на страже дорожного порядка»</w:t>
      </w:r>
      <w:r w:rsidRPr="00683F11">
        <w:rPr>
          <w:rFonts w:ascii="Times New Roman" w:eastAsia="Calibri" w:hAnsi="Times New Roman" w:cs="Times New Roman"/>
          <w:sz w:val="28"/>
          <w:szCs w:val="28"/>
        </w:rPr>
        <w:t>.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Конкурс на лучший социальный рекламный радио – видео ролик.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ролики должны быть представлены в формате </w:t>
      </w:r>
      <w:r w:rsidRPr="00683F1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аудио-видео-записи, 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в любой из компьютерных программ, позволяющих создать презентацию;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- ролики должны соответствовать тематике Конкурса «</w:t>
      </w:r>
      <w:r w:rsidRPr="00683F11">
        <w:rPr>
          <w:rFonts w:ascii="TimesNewRomanPS-BoldMT" w:eastAsia="Times New Roman" w:hAnsi="TimesNewRomanPS-BoldMT" w:cs="TimesNewRomanPS-BoldMT"/>
          <w:bCs/>
          <w:color w:val="000000"/>
          <w:sz w:val="28"/>
          <w:szCs w:val="28"/>
          <w:lang w:eastAsia="ru-RU"/>
        </w:rPr>
        <w:t>Безопасность на дороге – мой образ жизни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!» и призывать к соблюдению правил дорожного движения;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работа должна отвечать требованиям социальной рекламы и не превышать 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более 30 секунд;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683F11">
        <w:rPr>
          <w:rFonts w:ascii="Times New Roman" w:eastAsia="Calibri" w:hAnsi="Times New Roman" w:cs="Times New Roman"/>
          <w:sz w:val="28"/>
          <w:szCs w:val="28"/>
        </w:rPr>
        <w:t>видео-роликах</w:t>
      </w:r>
      <w:proofErr w:type="gramEnd"/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 не должно быть изображений крови, отражающих телесные страдания людей;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- ролики должны соответствовать Закону о защите авторского права.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содержательность, оригинальность и актуальность материала;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целостность и гармоничность сюжетной линии;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работы (звук, изображение, монтаж);</w:t>
      </w:r>
    </w:p>
    <w:p w:rsidR="00D500D5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сложности используемых компьютерных программ</w:t>
      </w:r>
      <w:r w:rsidR="001A2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FDF" w:rsidRPr="00683F11" w:rsidRDefault="001A2FDF" w:rsidP="001A2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A2FDF">
        <w:rPr>
          <w:rFonts w:ascii="Times New Roman" w:eastAsia="Calibri" w:hAnsi="Times New Roman" w:cs="Times New Roman"/>
          <w:b/>
          <w:sz w:val="28"/>
          <w:szCs w:val="28"/>
        </w:rPr>
        <w:t xml:space="preserve">Участвуют </w:t>
      </w:r>
      <w:r>
        <w:rPr>
          <w:rFonts w:ascii="Times New Roman" w:eastAsia="Calibri" w:hAnsi="Times New Roman" w:cs="Times New Roman"/>
          <w:b/>
          <w:sz w:val="28"/>
          <w:szCs w:val="28"/>
        </w:rPr>
        <w:t>3 и 4</w:t>
      </w:r>
      <w:r w:rsidRPr="001A2FDF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возрастные группы.</w:t>
      </w:r>
    </w:p>
    <w:p w:rsidR="001A2FDF" w:rsidRPr="00683F11" w:rsidRDefault="001A2FDF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0C" w:rsidRDefault="00D500D5" w:rsidP="0003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. Номинация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3570C" w:rsidRPr="0003570C">
        <w:rPr>
          <w:rFonts w:ascii="Times New Roman" w:hAnsi="Times New Roman" w:cs="Times New Roman"/>
          <w:b/>
          <w:sz w:val="28"/>
          <w:szCs w:val="28"/>
        </w:rPr>
        <w:t>Героическое оружие времен В</w:t>
      </w:r>
      <w:r w:rsidR="0003570C">
        <w:rPr>
          <w:rFonts w:ascii="Times New Roman" w:hAnsi="Times New Roman" w:cs="Times New Roman"/>
          <w:b/>
          <w:sz w:val="28"/>
          <w:szCs w:val="28"/>
        </w:rPr>
        <w:t xml:space="preserve">еликой </w:t>
      </w:r>
      <w:r w:rsidR="0003570C" w:rsidRPr="0003570C">
        <w:rPr>
          <w:rFonts w:ascii="Times New Roman" w:hAnsi="Times New Roman" w:cs="Times New Roman"/>
          <w:b/>
          <w:sz w:val="28"/>
          <w:szCs w:val="28"/>
        </w:rPr>
        <w:t>О</w:t>
      </w:r>
      <w:r w:rsidR="0003570C">
        <w:rPr>
          <w:rFonts w:ascii="Times New Roman" w:hAnsi="Times New Roman" w:cs="Times New Roman"/>
          <w:b/>
          <w:sz w:val="28"/>
          <w:szCs w:val="28"/>
        </w:rPr>
        <w:t>течественной войны</w:t>
      </w:r>
      <w:r w:rsidR="0003570C" w:rsidRPr="0003570C">
        <w:rPr>
          <w:rFonts w:ascii="Times New Roman" w:hAnsi="Times New Roman" w:cs="Times New Roman"/>
          <w:b/>
          <w:sz w:val="28"/>
          <w:szCs w:val="28"/>
        </w:rPr>
        <w:t>»</w:t>
      </w:r>
      <w:r w:rsidRPr="00683F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70C">
        <w:rPr>
          <w:rFonts w:ascii="Times New Roman" w:eastAsia="Calibri" w:hAnsi="Times New Roman" w:cs="Times New Roman"/>
          <w:sz w:val="28"/>
          <w:szCs w:val="28"/>
        </w:rPr>
        <w:t>Конкурс поделок различного вида оружий и</w:t>
      </w:r>
      <w:r w:rsidR="005E5CAA">
        <w:rPr>
          <w:rFonts w:ascii="Times New Roman" w:eastAsia="Calibri" w:hAnsi="Times New Roman" w:cs="Times New Roman"/>
          <w:sz w:val="28"/>
          <w:szCs w:val="28"/>
        </w:rPr>
        <w:t>ли</w:t>
      </w:r>
      <w:r w:rsidR="0003570C">
        <w:rPr>
          <w:rFonts w:ascii="Times New Roman" w:eastAsia="Calibri" w:hAnsi="Times New Roman" w:cs="Times New Roman"/>
          <w:sz w:val="28"/>
          <w:szCs w:val="28"/>
        </w:rPr>
        <w:t xml:space="preserve"> транспортных средств, которые были на вооружении времен ВОВ.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Требования к конкурсным работам: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принимают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авторские 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работы, выполненные </w:t>
      </w:r>
      <w:r>
        <w:rPr>
          <w:rFonts w:ascii="Times New Roman" w:eastAsia="Calibri" w:hAnsi="Times New Roman" w:cs="Times New Roman"/>
          <w:sz w:val="28"/>
          <w:szCs w:val="28"/>
        </w:rPr>
        <w:t>из любых подручных материалов (кроме использования автомобилей или оружия, изготовленных фабричным способом)</w:t>
      </w:r>
      <w:r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6AA1" w:rsidRDefault="00833B99" w:rsidP="0083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работы должны </w:t>
      </w:r>
      <w:r w:rsidR="00D66AA1">
        <w:rPr>
          <w:rFonts w:ascii="Times New Roman" w:eastAsia="Calibri" w:hAnsi="Times New Roman" w:cs="Times New Roman"/>
          <w:sz w:val="28"/>
          <w:szCs w:val="28"/>
        </w:rPr>
        <w:t>быть представлены на подставке или платформе крепко удерживающей поделку, для возможности демонстрации на выставке;</w:t>
      </w:r>
    </w:p>
    <w:p w:rsidR="00833B99" w:rsidRPr="00683F11" w:rsidRDefault="00D66AA1" w:rsidP="0083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каждая работа </w:t>
      </w:r>
      <w:r w:rsidR="00833B99" w:rsidRPr="00683F11">
        <w:rPr>
          <w:rFonts w:ascii="Times New Roman" w:eastAsia="Calibri" w:hAnsi="Times New Roman" w:cs="Times New Roman"/>
          <w:b/>
          <w:sz w:val="28"/>
          <w:szCs w:val="28"/>
        </w:rPr>
        <w:t xml:space="preserve">должна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иметь </w:t>
      </w:r>
      <w:r w:rsidR="00833B99"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надпись с названием</w:t>
      </w:r>
      <w:r w:rsidR="00833B99"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темы работы, указанием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имени автора, его возраста,</w:t>
      </w:r>
      <w:r w:rsidR="00833B99"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(района), названия образовательного учреждения,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B99"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833B99"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B99"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учителя рисования или руководителя кружка изобразительного искусства</w:t>
      </w:r>
      <w:r w:rsidR="00833B99" w:rsidRPr="00683F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- к </w:t>
      </w:r>
      <w:r w:rsidR="00D66AA1">
        <w:rPr>
          <w:rFonts w:ascii="Times New Roman" w:eastAsia="Calibri" w:hAnsi="Times New Roman" w:cs="Times New Roman"/>
          <w:sz w:val="28"/>
          <w:szCs w:val="28"/>
        </w:rPr>
        <w:t>поделке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 должна быть </w:t>
      </w:r>
      <w:r w:rsidRPr="00683F11">
        <w:rPr>
          <w:rFonts w:ascii="Times New Roman" w:eastAsia="Calibri" w:hAnsi="Times New Roman" w:cs="Times New Roman"/>
          <w:b/>
          <w:sz w:val="28"/>
          <w:szCs w:val="28"/>
        </w:rPr>
        <w:t>представлена пояснительная записка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, выполненная в любом художественном стиле, размером не более одного печатного листа формата А4. В ней описать </w:t>
      </w:r>
      <w:r w:rsidR="00D66AA1">
        <w:rPr>
          <w:rFonts w:ascii="Times New Roman" w:eastAsia="Calibri" w:hAnsi="Times New Roman" w:cs="Times New Roman"/>
          <w:sz w:val="28"/>
          <w:szCs w:val="28"/>
        </w:rPr>
        <w:t>представленную работу, указав название прототипа поделки</w:t>
      </w:r>
      <w:r w:rsidRPr="00683F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6AA1">
        <w:rPr>
          <w:rFonts w:ascii="Times New Roman" w:eastAsia="Calibri" w:hAnsi="Times New Roman" w:cs="Times New Roman"/>
          <w:sz w:val="28"/>
          <w:szCs w:val="28"/>
        </w:rPr>
        <w:t>время ее нахождения на вооружении в ВС</w:t>
      </w:r>
      <w:r w:rsidR="005E5CAA">
        <w:rPr>
          <w:rFonts w:ascii="Times New Roman" w:eastAsia="Calibri" w:hAnsi="Times New Roman" w:cs="Times New Roman"/>
          <w:sz w:val="28"/>
          <w:szCs w:val="28"/>
        </w:rPr>
        <w:t xml:space="preserve"> и другие возможные интересные факты из истории ВОВ</w:t>
      </w:r>
      <w:r w:rsidRPr="00683F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83F11">
        <w:rPr>
          <w:rFonts w:ascii="Times New Roman" w:eastAsia="Calibri" w:hAnsi="Times New Roman" w:cs="Times New Roman"/>
          <w:iCs/>
          <w:sz w:val="28"/>
          <w:szCs w:val="28"/>
        </w:rPr>
        <w:t>Критерии оценки: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соответствие возрасту;</w:t>
      </w:r>
    </w:p>
    <w:p w:rsidR="00833B99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мастерство и техника исполнения;</w:t>
      </w:r>
    </w:p>
    <w:p w:rsidR="005E5CAA" w:rsidRPr="00683F11" w:rsidRDefault="005E5CAA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соответствие работы прототипу;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цветовое решение, колорит;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композиция;</w:t>
      </w:r>
    </w:p>
    <w:p w:rsidR="00833B99" w:rsidRPr="00683F11" w:rsidRDefault="00833B99" w:rsidP="00833B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>- неординарность, оригинальность.</w:t>
      </w:r>
    </w:p>
    <w:p w:rsidR="001A2FDF" w:rsidRPr="00683F11" w:rsidRDefault="001A2FDF" w:rsidP="001A2F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A2FDF">
        <w:rPr>
          <w:rFonts w:ascii="Times New Roman" w:eastAsia="Calibri" w:hAnsi="Times New Roman" w:cs="Times New Roman"/>
          <w:b/>
          <w:sz w:val="28"/>
          <w:szCs w:val="28"/>
        </w:rPr>
        <w:t>Участвуют все возрастные группы.</w:t>
      </w:r>
    </w:p>
    <w:p w:rsidR="00833B99" w:rsidRDefault="00833B99" w:rsidP="0083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</w:pP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 xml:space="preserve">4.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 xml:space="preserve"> и подача заявок на участие в Конкурсе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2 этапа.</w:t>
      </w:r>
      <w:r w:rsidRPr="00683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этап – районные – городские Конкурсы.  Первый этап конкурса проводится до 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марта 2020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 – краевой конкурс. Второй этап конкурса проводится</w:t>
      </w:r>
      <w:r w:rsidRPr="00683F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ab/>
        <w:t xml:space="preserve">4.2. Для участия во 2 этапе Конкурса направляется решение территориального оргкомитета, с данными о победителях 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перечня представленных работ, их названия, Ф.И.О. авторов и педагогов)</w:t>
      </w:r>
      <w:r w:rsidRPr="0068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ab/>
      </w:r>
      <w:r w:rsidRPr="00683F11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</w:t>
      </w:r>
      <w:r w:rsidRPr="00683F11">
        <w:rPr>
          <w:rFonts w:ascii="Symbol" w:eastAsia="Times New Roman" w:hAnsi="Symbol" w:cs="Symbol"/>
          <w:color w:val="000000"/>
          <w:sz w:val="28"/>
          <w:szCs w:val="28"/>
          <w:lang w:eastAsia="ru-RU"/>
        </w:rPr>
        <w:t></w:t>
      </w: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3. К каждой конкурсной работе прилагается заявка по специально разработанной форме (Приложение 1). 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ab/>
        <w:t xml:space="preserve">4.4. 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втором этапе конкурса принимаются работы, занявшие 1 и 2 место в каждой номинации по 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группе.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 w:rsidRPr="00683F11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ab/>
        <w:t>4.5. Заявки, поданные позже указанного срока, а также с нарушением установленного порядка, к участию не допускаются.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Calibri" w:hAnsi="Times New Roman" w:cs="Times New Roman"/>
          <w:sz w:val="28"/>
          <w:szCs w:val="28"/>
        </w:rPr>
        <w:tab/>
        <w:t xml:space="preserve">4.6. 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 срок до 1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направляются по адресу: </w:t>
      </w:r>
      <w:smartTag w:uri="urn:schemas-microsoft-com:office:smarttags" w:element="metricconverter">
        <w:smartTagPr>
          <w:attr w:name="ProductID" w:val="614077, г"/>
        </w:smartTagPr>
        <w:r w:rsidRPr="0068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614077, г</w:t>
        </w:r>
      </w:smartTag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Пермь, бульвар Гагарина, 80,  Управление ГИБДД ГУ МВД России по Пермскому краю, отделение пропаганды БДД.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4.7. Из представленных работ организуется выставка в культурном центре ГУ МВД России по Пермскому краю.</w:t>
      </w:r>
    </w:p>
    <w:p w:rsidR="00683F11" w:rsidRPr="00683F11" w:rsidRDefault="00683F11" w:rsidP="00683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и награждение победителей.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5.1.Подведение итогов краевого конкурса возлагается на судейскую коллегию, утвержденную Организационным комитетом (Приложение 2).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Представленные на конкурс материалы не возвращаются и могут использоваться организаторами конкурса в некоммерческих целях, для проведения социально значимых акций и рекламных компаний, полное или частичное использование в учебных, пропагандистских и иных целях.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По итогам краевого конкурса определяются победители (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работы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каждой возрастной группе и по 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номинациям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награждаются дипломами и ценными призами. 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Педагогам, заявленным в работах победителей, вручаются 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УГИБДД.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Всем авторам работ, участвующих во 2 этапе краевого конкурса, но не занявших призовых мест, выдаются сертификаты об участии.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5.6. Судейская коллегия имеет право присудить дополнительные места,  поощрительные и специальные призы  Конкурса. 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5.7. Расходы по организации проведения итогового мероприятия и награждению победителей, а также расходы по оформлению места награждения победителей конкурса и призов для игры с залом, производятся за счет текущего финансирования министерства образования и науки Пермского края. 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 Лучшие работы размещаются на сайте УГИБДД ГУ МВД России по Пермскому краю.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5.9. Расходы по командированию участников Конкурса (</w:t>
      </w:r>
      <w:r w:rsidR="00C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к месту конкурса и обратно) несут командирующие организации.</w:t>
      </w: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ГИБДД                 Начальник 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МВД Росси по Пермскому краю          образования, воспитания и молодежной    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политики министерства образования и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науки Пермского края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А.В. Карин                                                    </w:t>
      </w:r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 w:rsidR="005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Чащино</w:t>
      </w: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11" w:rsidRPr="00683F11" w:rsidRDefault="00683F11" w:rsidP="0068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1A2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A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CC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2FDF" w:rsidRDefault="001A2FDF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1</w:t>
      </w: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F11" w:rsidRPr="00683F11" w:rsidRDefault="00683F11" w:rsidP="00683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</w:t>
      </w:r>
      <w:r w:rsidRPr="00683F11">
        <w:rPr>
          <w:rFonts w:ascii="Courier New" w:eastAsia="Times New Roman" w:hAnsi="Courier New" w:cs="Times New Roman"/>
          <w:color w:val="000000"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краевом конкурсе творческих работ</w:t>
      </w:r>
    </w:p>
    <w:p w:rsidR="00683F11" w:rsidRPr="00683F11" w:rsidRDefault="00683F11" w:rsidP="00683F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 безопасности дорожного движения</w:t>
      </w: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>Безопасность на дороге – мой образ жизни!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___________________________________________________________ </w:t>
      </w: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______________________________________________________</w:t>
      </w: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________________________________________________</w:t>
      </w: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 _________________________________________________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1372"/>
        <w:gridCol w:w="2065"/>
        <w:gridCol w:w="1373"/>
        <w:gridCol w:w="1373"/>
        <w:gridCol w:w="1270"/>
        <w:gridCol w:w="1311"/>
      </w:tblGrid>
      <w:tr w:rsidR="00683F11" w:rsidRPr="00683F11" w:rsidTr="009078FB"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 xml:space="preserve">Фамилия Имя Отчество </w:t>
            </w:r>
          </w:p>
        </w:tc>
        <w:tc>
          <w:tcPr>
            <w:tcW w:w="1372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>Адрес прописки с индексом</w:t>
            </w:r>
          </w:p>
        </w:tc>
        <w:tc>
          <w:tcPr>
            <w:tcW w:w="2065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 xml:space="preserve">Документ, подтверждающий личность (паспорт, свидетельство о рождении - серия, номер, кем выдан, когда выдан, у паспорта код подразделения) </w:t>
            </w:r>
          </w:p>
        </w:tc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>Дата рождения</w:t>
            </w:r>
          </w:p>
        </w:tc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>Место рождения</w:t>
            </w:r>
          </w:p>
        </w:tc>
        <w:tc>
          <w:tcPr>
            <w:tcW w:w="1270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>ИНН</w:t>
            </w:r>
          </w:p>
        </w:tc>
        <w:tc>
          <w:tcPr>
            <w:tcW w:w="1311" w:type="dxa"/>
            <w:vAlign w:val="center"/>
          </w:tcPr>
          <w:p w:rsidR="00683F11" w:rsidRPr="00683F11" w:rsidRDefault="00683F11" w:rsidP="00683F1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83F11">
              <w:rPr>
                <w:b/>
                <w:bCs/>
                <w:i/>
                <w:iCs/>
                <w:color w:val="000000"/>
              </w:rPr>
              <w:t>СНИЛС</w:t>
            </w:r>
          </w:p>
        </w:tc>
      </w:tr>
      <w:tr w:rsidR="00683F11" w:rsidRPr="00683F11" w:rsidTr="009078FB"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5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73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0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683F11" w:rsidRPr="00683F11" w:rsidRDefault="00683F11" w:rsidP="00683F1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</w:tbl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outlineLvl w:val="0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77" w:rsidRPr="00683F11" w:rsidRDefault="00CC6777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83F11" w:rsidRPr="00683F11" w:rsidRDefault="00683F11" w:rsidP="00683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ОРГАНИЗАЦИОННОГО КОМИТЕТА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конкурса творческих работ</w:t>
      </w:r>
    </w:p>
    <w:p w:rsidR="00683F11" w:rsidRPr="00683F11" w:rsidRDefault="00683F11" w:rsidP="00683F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 безопасности дорожного движения</w:t>
      </w:r>
    </w:p>
    <w:p w:rsidR="00683F11" w:rsidRP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>Безопасность на дороге – мой образ жизни!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Ind w:w="-34" w:type="dxa"/>
        <w:tblLook w:val="04A0" w:firstRow="1" w:lastRow="0" w:firstColumn="1" w:lastColumn="0" w:noHBand="0" w:noVBand="1"/>
      </w:tblPr>
      <w:tblGrid>
        <w:gridCol w:w="3368"/>
        <w:gridCol w:w="7088"/>
      </w:tblGrid>
      <w:tr w:rsidR="00683F11" w:rsidRPr="00683F11" w:rsidTr="009078FB">
        <w:tc>
          <w:tcPr>
            <w:tcW w:w="3368" w:type="dxa"/>
          </w:tcPr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оргкомитета: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оргкомитета: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 А.В.  – начальник УГИБДД ГУ МВД России по Пермскому краю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CC6777" w:rsidP="00683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Акимова Р.И</w:t>
            </w:r>
            <w:r w:rsidR="00683F11" w:rsidRPr="00683F11">
              <w:rPr>
                <w:rFonts w:ascii="Times New Roman" w:eastAsia="Calibri" w:hAnsi="Times New Roman" w:cs="Times New Roman"/>
                <w:sz w:val="28"/>
                <w:szCs w:val="28"/>
              </w:rPr>
              <w:t>.   – начальник отделения пропаганды  БДД УГИБДД ГУ МВД России по Пермскому краю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3F11">
              <w:rPr>
                <w:rFonts w:ascii="Times New Roman" w:eastAsia="Calibri" w:hAnsi="Times New Roman" w:cs="Times New Roman"/>
                <w:sz w:val="28"/>
                <w:szCs w:val="28"/>
              </w:rPr>
              <w:t>Сабурова С.Л. – инспектор ОП БДД УГИБДД ГУ МВД России по Пермскому краю</w:t>
            </w:r>
          </w:p>
          <w:p w:rsidR="00683F11" w:rsidRP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Ветчанинов</w:t>
            </w:r>
            <w:proofErr w:type="spellEnd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– начальник КЦ ГУ</w:t>
            </w:r>
            <w:r w:rsidRPr="00683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МВД России по Пермскому краю</w:t>
            </w:r>
            <w:r w:rsidRPr="00683F1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</w:t>
            </w:r>
          </w:p>
          <w:p w:rsidR="00683F11" w:rsidRPr="00683F11" w:rsidRDefault="00CC6777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="00683F11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.Н. 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683F11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образования, воспитания и молодежной политики министерства образования и науки Пермского края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СМИ Пермского края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Представители рекламных </w:t>
            </w:r>
            <w:proofErr w:type="spellStart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агенств</w:t>
            </w:r>
            <w:proofErr w:type="spellEnd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края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Мисик</w:t>
            </w:r>
            <w:proofErr w:type="spellEnd"/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 – старший инспектор по пропаганде БДД отделения пропаганды БДД УГИБДД. </w:t>
            </w:r>
          </w:p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83F11" w:rsidRPr="00683F11" w:rsidRDefault="00683F11" w:rsidP="00683F11">
      <w:pPr>
        <w:spacing w:after="0" w:line="240" w:lineRule="auto"/>
        <w:ind w:left="3686" w:hanging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CC6777" w:rsidRDefault="00CC6777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CC6777" w:rsidRDefault="00CC6777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CC6777" w:rsidRDefault="00CC6777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CC6777" w:rsidRDefault="00CC6777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CC6777" w:rsidRPr="00683F11" w:rsidRDefault="00CC6777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Смета 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на проведение краевого конкурса творческих работ</w:t>
      </w:r>
    </w:p>
    <w:p w:rsidR="00683F11" w:rsidRPr="00683F11" w:rsidRDefault="00683F11" w:rsidP="00683F1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 безопасности дорожного движения</w:t>
      </w:r>
    </w:p>
    <w:p w:rsidR="00683F11" w:rsidRDefault="00683F11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3F11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  <w:lang w:eastAsia="ru-RU"/>
        </w:rPr>
        <w:t>Безопасность на дороге – мой образ жизни!</w:t>
      </w:r>
      <w:r w:rsidR="00CC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CC6777" w:rsidRPr="00683F11" w:rsidRDefault="00CC6777" w:rsidP="00683F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посвященного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F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75-й годовщине Победы в Великой Отечественной войне</w:t>
      </w: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83F11" w:rsidRPr="00683F11" w:rsidRDefault="00683F11" w:rsidP="0068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394"/>
        <w:gridCol w:w="1275"/>
      </w:tblGrid>
      <w:tr w:rsidR="00683F11" w:rsidRPr="00683F11" w:rsidTr="00907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</w:t>
            </w:r>
          </w:p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рублях.</w:t>
            </w:r>
          </w:p>
        </w:tc>
      </w:tr>
      <w:tr w:rsidR="00683F11" w:rsidRPr="00683F11" w:rsidTr="00907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призов для победителей </w:t>
            </w:r>
            <w:r w:rsidR="00B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683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«Рисуем безопасность»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83F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C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C6777"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CC6777"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777"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приза </w:t>
            </w:r>
            <w:r w:rsidR="00915BE9"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призов по 1500 руб.)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15BE9" w:rsidRPr="00915BE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альбом. Память о героях В</w:t>
            </w:r>
            <w:r w:rsidR="00915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еликой </w:t>
            </w:r>
            <w:r w:rsidR="00915BE9" w:rsidRPr="00915B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15BE9">
              <w:rPr>
                <w:rFonts w:ascii="Times New Roman" w:hAnsi="Times New Roman" w:cs="Times New Roman"/>
                <w:b/>
                <w:sz w:val="28"/>
                <w:szCs w:val="28"/>
              </w:rPr>
              <w:t>течественной войны</w:t>
            </w: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683F11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  <w:r w:rsidR="00E4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5BE9" w:rsidRPr="00683F11" w:rsidRDefault="00915BE9" w:rsidP="0091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приза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призов по 1500 руб.)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Номинация </w:t>
            </w:r>
            <w:r w:rsidR="00915BE9" w:rsidRPr="00683F11">
              <w:rPr>
                <w:rFonts w:ascii="TimesNewRomanPSMT" w:eastAsia="Times New Roman" w:hAnsi="TimesNewRomanPSMT" w:cs="TimesNewRomanPSMT"/>
                <w:b/>
                <w:color w:val="000000"/>
                <w:sz w:val="28"/>
                <w:szCs w:val="28"/>
                <w:lang w:eastAsia="ru-RU"/>
              </w:rPr>
              <w:t>«Соблюдаешь Правила – поступаешь правильно»</w:t>
            </w:r>
            <w:r w:rsidR="001858E2">
              <w:rPr>
                <w:rFonts w:ascii="TimesNewRomanPSMT" w:eastAsia="Times New Roman" w:hAnsi="TimesNewRomanPSMT" w:cs="TimesNewRomanPSMT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  <w:r w:rsidR="00E4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призов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3F11" w:rsidRPr="00683F11" w:rsidRDefault="00683F11" w:rsidP="0018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4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призов 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  <w:r w:rsidRPr="00683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«СМИ на страже дорожного порядка» </w:t>
            </w:r>
            <w:r w:rsidR="00E4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 призов</w:t>
            </w: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8E2" w:rsidRDefault="00683F11" w:rsidP="00185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4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призов 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 руб</w:t>
            </w:r>
            <w:r w:rsidR="001858E2" w:rsidRPr="0018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58E2"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420A3" w:rsidRPr="00E420A3" w:rsidRDefault="00E420A3" w:rsidP="001858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  <w:r w:rsidRPr="00683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03570C">
              <w:rPr>
                <w:rFonts w:ascii="Times New Roman" w:hAnsi="Times New Roman" w:cs="Times New Roman"/>
                <w:b/>
                <w:sz w:val="28"/>
                <w:szCs w:val="28"/>
              </w:rPr>
              <w:t>Героическое оружие времен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еликой </w:t>
            </w:r>
            <w:r w:rsidRPr="000357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течественной войны</w:t>
            </w:r>
            <w:r w:rsidRPr="000357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420A3">
              <w:rPr>
                <w:rFonts w:ascii="Times New Roman" w:hAnsi="Times New Roman" w:cs="Times New Roman"/>
                <w:sz w:val="24"/>
                <w:szCs w:val="24"/>
              </w:rPr>
              <w:t>8 призов</w:t>
            </w:r>
          </w:p>
          <w:p w:rsidR="00683F11" w:rsidRDefault="00E420A3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приза </w:t>
            </w: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призов по 1500 руб.)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2FDF" w:rsidRPr="00683F11" w:rsidRDefault="001A2FDF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на сумму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E9" w:rsidRPr="00683F11" w:rsidRDefault="00915BE9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915BE9" w:rsidP="0091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</w:t>
            </w:r>
          </w:p>
          <w:p w:rsidR="00683F11" w:rsidRDefault="00683F11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E9" w:rsidRDefault="00915BE9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E9" w:rsidRPr="00683F11" w:rsidRDefault="00915BE9" w:rsidP="0091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</w:t>
            </w:r>
          </w:p>
          <w:p w:rsidR="00683F11" w:rsidRPr="001858E2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BE9" w:rsidRDefault="00915BE9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8E2" w:rsidRPr="001858E2" w:rsidRDefault="001858E2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  <w:p w:rsidR="00915BE9" w:rsidRPr="00683F11" w:rsidRDefault="00915BE9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E420A3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  <w:p w:rsidR="00683F11" w:rsidRPr="00683F11" w:rsidRDefault="00683F11" w:rsidP="00E4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0A3" w:rsidRDefault="00E420A3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0A3" w:rsidRDefault="00E420A3" w:rsidP="00C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A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4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1A2FDF" w:rsidRPr="00C00D57" w:rsidRDefault="001A2FDF" w:rsidP="00C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E420A3" w:rsidP="00E4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83F11"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83F11"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83F11" w:rsidRPr="00683F11" w:rsidTr="00907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C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r w:rsidR="00B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печатную и сувенирную продукцию для победителей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конкурса: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дипломов победителям Конкурса и педагогам (</w:t>
            </w:r>
            <w:r w:rsidR="00E420A3" w:rsidRPr="00C0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шт.)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свидетельств об участии (200 шт.) </w:t>
            </w: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шары для украшения помещения  </w:t>
            </w:r>
          </w:p>
          <w:p w:rsidR="00683F11" w:rsidRDefault="00C00D57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сувенирной продукции </w:t>
            </w:r>
            <w:r w:rsidR="00B9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(СВЭ)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участников конкурса</w:t>
            </w:r>
            <w:r w:rsidR="00B9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(200 шт.)</w:t>
            </w:r>
          </w:p>
          <w:p w:rsidR="001A2FDF" w:rsidRPr="00683F11" w:rsidRDefault="001A2FDF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683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на сумму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Default="00683F11" w:rsidP="00C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57" w:rsidRPr="00683F11" w:rsidRDefault="00C00D57" w:rsidP="00C0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3F11" w:rsidRPr="00683F11" w:rsidRDefault="00C00D57" w:rsidP="00C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  <w:p w:rsidR="00683F11" w:rsidRPr="00683F11" w:rsidRDefault="00683F11" w:rsidP="00C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</w:t>
            </w:r>
          </w:p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</w:t>
            </w:r>
          </w:p>
          <w:p w:rsidR="00683F11" w:rsidRPr="00683F11" w:rsidRDefault="00683F11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Default="00C00D57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A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1A2FDF" w:rsidRPr="00683F11" w:rsidRDefault="001A2FDF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F11" w:rsidRPr="00683F11" w:rsidRDefault="00683F11" w:rsidP="00C0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00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00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50A0D" w:rsidRPr="00683F11" w:rsidTr="009078F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D" w:rsidRPr="00683F11" w:rsidRDefault="00B50A0D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D" w:rsidRPr="00683F11" w:rsidRDefault="00B50A0D" w:rsidP="00B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</w:t>
            </w:r>
            <w:r w:rsidR="00C0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награждения победителей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</w:t>
            </w:r>
            <w:r w:rsidR="00C00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0D57" w:rsidRDefault="00C00D57" w:rsidP="00C0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ведущего</w:t>
            </w:r>
          </w:p>
          <w:p w:rsidR="00C00D57" w:rsidRPr="00683F11" w:rsidRDefault="00C00D57" w:rsidP="00C0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оплата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2-х 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аниматоров</w:t>
            </w:r>
          </w:p>
          <w:p w:rsidR="00C00D57" w:rsidRPr="00683F11" w:rsidRDefault="00C00D57" w:rsidP="00C00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 для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и сопровождающих из числа работников образования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Pr="0068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 </w:t>
            </w:r>
          </w:p>
          <w:p w:rsidR="001A2FDF" w:rsidRDefault="001A2FDF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A0D" w:rsidRPr="001A2FDF" w:rsidRDefault="00C00D57" w:rsidP="0068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на сумму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D" w:rsidRDefault="00B50A0D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57" w:rsidRDefault="00C00D57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</w:t>
            </w:r>
          </w:p>
          <w:p w:rsidR="00C00D57" w:rsidRDefault="00C00D57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</w:t>
            </w:r>
          </w:p>
          <w:p w:rsidR="00C00D57" w:rsidRDefault="00C00D57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57" w:rsidRDefault="00C00D57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A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1A2FDF" w:rsidRDefault="001A2FDF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D57" w:rsidRPr="001A2FDF" w:rsidRDefault="001A2FDF" w:rsidP="006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22 000</w:t>
            </w:r>
          </w:p>
        </w:tc>
      </w:tr>
    </w:tbl>
    <w:p w:rsid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DF" w:rsidRPr="00683F11" w:rsidRDefault="001A2FDF" w:rsidP="0068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на сумму                                                                    </w:t>
      </w:r>
      <w:r w:rsidR="001A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A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115 000</w:t>
      </w:r>
      <w:r w:rsidRPr="006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683F11" w:rsidRPr="00683F11" w:rsidRDefault="00683F11" w:rsidP="0068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11" w:rsidRPr="00683F11" w:rsidRDefault="00683F11" w:rsidP="00683F11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395C9A" w:rsidRDefault="00395C9A"/>
    <w:sectPr w:rsidR="00395C9A" w:rsidSect="00D94DA0">
      <w:type w:val="continuous"/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462D7"/>
    <w:multiLevelType w:val="multilevel"/>
    <w:tmpl w:val="C7D4BA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1"/>
    <w:rsid w:val="00005139"/>
    <w:rsid w:val="0003570C"/>
    <w:rsid w:val="001858E2"/>
    <w:rsid w:val="001A2FDF"/>
    <w:rsid w:val="00395C9A"/>
    <w:rsid w:val="005E5CAA"/>
    <w:rsid w:val="00683F11"/>
    <w:rsid w:val="007104F8"/>
    <w:rsid w:val="007544DA"/>
    <w:rsid w:val="00833B99"/>
    <w:rsid w:val="00915BE9"/>
    <w:rsid w:val="00B50A0D"/>
    <w:rsid w:val="00B92394"/>
    <w:rsid w:val="00BB3B86"/>
    <w:rsid w:val="00C00D57"/>
    <w:rsid w:val="00C02B5D"/>
    <w:rsid w:val="00CC6777"/>
    <w:rsid w:val="00D168F8"/>
    <w:rsid w:val="00D500D5"/>
    <w:rsid w:val="00D66AA1"/>
    <w:rsid w:val="00DA5D41"/>
    <w:rsid w:val="00DB0547"/>
    <w:rsid w:val="00E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7C184A-B482-481A-9C7E-AA9BB6B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8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</dc:creator>
  <cp:keywords/>
  <dc:description/>
  <cp:lastModifiedBy>user</cp:lastModifiedBy>
  <cp:revision>2</cp:revision>
  <dcterms:created xsi:type="dcterms:W3CDTF">2020-04-20T09:11:00Z</dcterms:created>
  <dcterms:modified xsi:type="dcterms:W3CDTF">2020-04-20T09:11:00Z</dcterms:modified>
</cp:coreProperties>
</file>